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74" w:rsidRPr="00516B66" w:rsidRDefault="005B7774" w:rsidP="005B7774">
      <w:pPr>
        <w:spacing w:before="120" w:after="120" w:line="280" w:lineRule="auto"/>
        <w:jc w:val="center"/>
        <w:rPr>
          <w:rFonts w:ascii="Arial Narrow" w:hAnsi="Arial Narrow" w:cs="Arial"/>
          <w:b/>
          <w:szCs w:val="20"/>
          <w:u w:val="single"/>
        </w:rPr>
      </w:pPr>
      <w:r w:rsidRPr="00516B66">
        <w:rPr>
          <w:rFonts w:ascii="Arial Narrow" w:hAnsi="Arial Narrow" w:cs="Arial"/>
          <w:b/>
          <w:szCs w:val="20"/>
          <w:u w:val="single"/>
        </w:rPr>
        <w:t xml:space="preserve">Comisión Nacional EITI </w:t>
      </w:r>
      <w:r>
        <w:rPr>
          <w:rFonts w:ascii="Arial Narrow" w:hAnsi="Arial Narrow" w:cs="Arial"/>
          <w:b/>
          <w:szCs w:val="20"/>
          <w:u w:val="single"/>
        </w:rPr>
        <w:t>–</w:t>
      </w:r>
      <w:r w:rsidRPr="00516B66">
        <w:rPr>
          <w:rFonts w:ascii="Arial Narrow" w:hAnsi="Arial Narrow" w:cs="Arial"/>
          <w:b/>
          <w:szCs w:val="20"/>
          <w:u w:val="single"/>
        </w:rPr>
        <w:t xml:space="preserve"> RD</w:t>
      </w:r>
      <w:r>
        <w:rPr>
          <w:rFonts w:ascii="Arial Narrow" w:hAnsi="Arial Narrow" w:cs="Arial"/>
          <w:b/>
          <w:szCs w:val="20"/>
          <w:u w:val="single"/>
        </w:rPr>
        <w:t xml:space="preserve"> 2018-2020</w:t>
      </w:r>
    </w:p>
    <w:p w:rsidR="005B7774" w:rsidRPr="00516B66" w:rsidRDefault="005B7774" w:rsidP="005B7774">
      <w:pPr>
        <w:spacing w:before="120" w:after="120" w:line="28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b/>
          <w:szCs w:val="20"/>
        </w:rPr>
        <w:t xml:space="preserve">     </w:t>
      </w:r>
      <w:bookmarkStart w:id="0" w:name="_GoBack"/>
      <w:bookmarkEnd w:id="0"/>
      <w:r>
        <w:rPr>
          <w:rFonts w:ascii="Arial Narrow" w:hAnsi="Arial Narrow" w:cs="Arial"/>
          <w:b/>
          <w:szCs w:val="20"/>
        </w:rPr>
        <w:t xml:space="preserve">   </w:t>
      </w:r>
      <w:r w:rsidRPr="00516B66">
        <w:rPr>
          <w:rFonts w:ascii="Arial Narrow" w:hAnsi="Arial Narrow" w:cs="Arial"/>
          <w:b/>
          <w:szCs w:val="20"/>
        </w:rPr>
        <w:t>Sector Gobierno</w:t>
      </w: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060"/>
        <w:gridCol w:w="2700"/>
      </w:tblGrid>
      <w:tr w:rsidR="005B7774" w:rsidRPr="00516B66" w:rsidTr="005B7774">
        <w:trPr>
          <w:trHeight w:val="728"/>
          <w:jc w:val="center"/>
        </w:trPr>
        <w:tc>
          <w:tcPr>
            <w:tcW w:w="2430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Nombre</w:t>
            </w:r>
          </w:p>
        </w:tc>
        <w:tc>
          <w:tcPr>
            <w:tcW w:w="3060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Cargo</w:t>
            </w:r>
          </w:p>
        </w:tc>
        <w:tc>
          <w:tcPr>
            <w:tcW w:w="2700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Organización</w:t>
            </w:r>
          </w:p>
        </w:tc>
      </w:tr>
      <w:tr w:rsidR="005B7774" w:rsidRPr="00B83B09" w:rsidTr="005B7774">
        <w:trPr>
          <w:trHeight w:hRule="exact" w:val="828"/>
          <w:jc w:val="center"/>
        </w:trPr>
        <w:tc>
          <w:tcPr>
            <w:tcW w:w="243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Dr. Antonio Isa Conde</w:t>
            </w:r>
          </w:p>
        </w:tc>
        <w:tc>
          <w:tcPr>
            <w:tcW w:w="306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Ministro de Energía y Minas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Líder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 xml:space="preserve">Ministerio de Energía y Minas </w:t>
            </w:r>
          </w:p>
        </w:tc>
      </w:tr>
      <w:tr w:rsidR="005B7774" w:rsidRPr="003742D1" w:rsidTr="005B7774">
        <w:trPr>
          <w:trHeight w:hRule="exact" w:val="1235"/>
          <w:jc w:val="center"/>
        </w:trPr>
        <w:tc>
          <w:tcPr>
            <w:tcW w:w="243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FA0C6E">
              <w:rPr>
                <w:rFonts w:ascii="Arial Narrow" w:hAnsi="Arial Narrow" w:cs="Arial"/>
                <w:szCs w:val="20"/>
              </w:rPr>
              <w:t>Sr. Alberto Reyes</w:t>
            </w:r>
          </w:p>
        </w:tc>
        <w:tc>
          <w:tcPr>
            <w:tcW w:w="306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 xml:space="preserve">Viceministro de Hidrocarburos </w:t>
            </w:r>
          </w:p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Principal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 xml:space="preserve">Ministerio de Energía y Minas </w:t>
            </w:r>
          </w:p>
        </w:tc>
      </w:tr>
      <w:tr w:rsidR="005B7774" w:rsidRPr="00516B66" w:rsidTr="005B7774">
        <w:trPr>
          <w:trHeight w:hRule="exact" w:val="1272"/>
          <w:jc w:val="center"/>
        </w:trPr>
        <w:tc>
          <w:tcPr>
            <w:tcW w:w="2430" w:type="dxa"/>
          </w:tcPr>
          <w:p w:rsidR="005B7774" w:rsidRPr="0074291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  <w:highlight w:val="yellow"/>
              </w:rPr>
            </w:pPr>
            <w:r w:rsidRPr="00E509D7">
              <w:rPr>
                <w:rFonts w:ascii="Arial Narrow" w:hAnsi="Arial Narrow" w:cs="Arial"/>
                <w:szCs w:val="20"/>
              </w:rPr>
              <w:t xml:space="preserve">Sra. </w:t>
            </w:r>
            <w:proofErr w:type="spellStart"/>
            <w:r w:rsidRPr="00E509D7">
              <w:rPr>
                <w:rFonts w:ascii="Arial Narrow" w:hAnsi="Arial Narrow" w:cs="Arial"/>
                <w:szCs w:val="20"/>
              </w:rPr>
              <w:t>Yris</w:t>
            </w:r>
            <w:proofErr w:type="spellEnd"/>
            <w:r w:rsidRPr="00E509D7">
              <w:rPr>
                <w:rFonts w:ascii="Arial Narrow" w:hAnsi="Arial Narrow" w:cs="Arial"/>
                <w:szCs w:val="20"/>
              </w:rPr>
              <w:t xml:space="preserve"> González</w:t>
            </w:r>
          </w:p>
        </w:tc>
        <w:tc>
          <w:tcPr>
            <w:tcW w:w="306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Directora de Programas Especiales</w:t>
            </w:r>
          </w:p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Suplente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Ministerio de Energía y Minas</w:t>
            </w:r>
          </w:p>
        </w:tc>
      </w:tr>
      <w:tr w:rsidR="005B7774" w:rsidRPr="00516B66" w:rsidTr="005B7774">
        <w:trPr>
          <w:trHeight w:hRule="exact" w:val="1123"/>
          <w:jc w:val="center"/>
        </w:trPr>
        <w:tc>
          <w:tcPr>
            <w:tcW w:w="243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EA403C">
              <w:rPr>
                <w:rFonts w:ascii="Arial Narrow" w:hAnsi="Arial Narrow" w:cs="Arial"/>
                <w:color w:val="000000" w:themeColor="text1"/>
                <w:szCs w:val="20"/>
              </w:rPr>
              <w:t>Sra. Xenia García</w:t>
            </w:r>
          </w:p>
        </w:tc>
        <w:tc>
          <w:tcPr>
            <w:tcW w:w="306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Viceministra de la Presidencia para Políticas de Transparencia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 xml:space="preserve">Principal  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 xml:space="preserve">Ministerio de la Presidencia </w:t>
            </w:r>
          </w:p>
        </w:tc>
      </w:tr>
      <w:tr w:rsidR="005B7774" w:rsidRPr="00B83B09" w:rsidTr="005B7774">
        <w:trPr>
          <w:trHeight w:hRule="exact" w:val="1420"/>
          <w:jc w:val="center"/>
        </w:trPr>
        <w:tc>
          <w:tcPr>
            <w:tcW w:w="2430" w:type="dxa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Sr. </w:t>
            </w:r>
            <w:proofErr w:type="spellStart"/>
            <w:r w:rsidRPr="005B7774">
              <w:rPr>
                <w:rFonts w:ascii="Arial Narrow" w:hAnsi="Arial Narrow" w:cs="Arial"/>
                <w:szCs w:val="20"/>
              </w:rPr>
              <w:t>Hamsber</w:t>
            </w:r>
            <w:proofErr w:type="spellEnd"/>
            <w:r w:rsidRPr="005B7774">
              <w:rPr>
                <w:rFonts w:ascii="Arial Narrow" w:hAnsi="Arial Narrow" w:cs="Arial"/>
                <w:szCs w:val="20"/>
              </w:rPr>
              <w:t xml:space="preserve"> Díaz.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Abogado – Dirección Jurídica</w:t>
            </w:r>
          </w:p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Viceministerio de Política de Transparencia Institucional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Suplente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Ministerio de la Presidencia</w:t>
            </w:r>
          </w:p>
        </w:tc>
      </w:tr>
      <w:tr w:rsidR="005B7774" w:rsidRPr="00516B66" w:rsidTr="005B7774">
        <w:trPr>
          <w:trHeight w:hRule="exact" w:val="1015"/>
          <w:jc w:val="center"/>
        </w:trPr>
        <w:tc>
          <w:tcPr>
            <w:tcW w:w="243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Sra. Ruth De los Santos</w:t>
            </w:r>
            <w:r w:rsidRPr="00516B66">
              <w:rPr>
                <w:rFonts w:ascii="Arial Narrow" w:hAnsi="Arial Narrow" w:cs="Arial"/>
                <w:szCs w:val="20"/>
              </w:rPr>
              <w:t xml:space="preserve">  </w:t>
            </w:r>
          </w:p>
        </w:tc>
        <w:tc>
          <w:tcPr>
            <w:tcW w:w="306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 xml:space="preserve">Directora General Interina de Política y Legislación Tributaria  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Principal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Ministerio de Hacienda</w:t>
            </w:r>
          </w:p>
        </w:tc>
      </w:tr>
      <w:tr w:rsidR="005B7774" w:rsidRPr="00B83B09" w:rsidTr="005B7774">
        <w:trPr>
          <w:trHeight w:hRule="exact" w:val="1113"/>
          <w:jc w:val="center"/>
        </w:trPr>
        <w:tc>
          <w:tcPr>
            <w:tcW w:w="2430" w:type="dxa"/>
          </w:tcPr>
          <w:p w:rsidR="005B7774" w:rsidRPr="00742914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Sr. Félix Peguero </w:t>
            </w:r>
          </w:p>
        </w:tc>
        <w:tc>
          <w:tcPr>
            <w:tcW w:w="306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Analista de Estudios y Política Tributaria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Suplente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Ministerio de Hacienda</w:t>
            </w:r>
          </w:p>
        </w:tc>
      </w:tr>
      <w:tr w:rsidR="005B7774" w:rsidRPr="00516B66" w:rsidTr="005B7774">
        <w:trPr>
          <w:trHeight w:hRule="exact" w:val="1438"/>
          <w:jc w:val="center"/>
        </w:trPr>
        <w:tc>
          <w:tcPr>
            <w:tcW w:w="243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EA403C">
              <w:rPr>
                <w:rFonts w:ascii="Arial Narrow" w:hAnsi="Arial Narrow" w:cs="Arial"/>
                <w:color w:val="000000" w:themeColor="text1"/>
                <w:szCs w:val="20"/>
              </w:rPr>
              <w:t xml:space="preserve">Sr. </w:t>
            </w:r>
            <w:proofErr w:type="spellStart"/>
            <w:r w:rsidRPr="00EA403C">
              <w:rPr>
                <w:rFonts w:ascii="Arial Narrow" w:hAnsi="Arial Narrow" w:cs="Arial"/>
                <w:color w:val="000000" w:themeColor="text1"/>
                <w:szCs w:val="20"/>
              </w:rPr>
              <w:t>Yván</w:t>
            </w:r>
            <w:proofErr w:type="spellEnd"/>
            <w:r w:rsidRPr="00EA403C">
              <w:rPr>
                <w:rFonts w:ascii="Arial Narrow" w:hAnsi="Arial Narrow" w:cs="Arial"/>
                <w:color w:val="000000" w:themeColor="text1"/>
                <w:szCs w:val="20"/>
              </w:rPr>
              <w:t xml:space="preserve"> Rodríguez</w:t>
            </w:r>
            <w:r w:rsidRPr="00EA403C">
              <w:rPr>
                <w:rFonts w:ascii="Arial Narrow" w:hAnsi="Arial Narrow" w:cs="Arial"/>
                <w:szCs w:val="20"/>
              </w:rPr>
              <w:t xml:space="preserve">  </w:t>
            </w:r>
          </w:p>
        </w:tc>
        <w:tc>
          <w:tcPr>
            <w:tcW w:w="306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Viceministro de Planificación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Principal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 xml:space="preserve">Ministerio de Economía, Planificación y Desarrollo </w:t>
            </w:r>
          </w:p>
        </w:tc>
      </w:tr>
      <w:tr w:rsidR="005B7774" w:rsidRPr="00E509D7" w:rsidTr="005B7774">
        <w:trPr>
          <w:trHeight w:hRule="exact" w:val="1627"/>
          <w:jc w:val="center"/>
        </w:trPr>
        <w:tc>
          <w:tcPr>
            <w:tcW w:w="2430" w:type="dxa"/>
          </w:tcPr>
          <w:p w:rsidR="005B7774" w:rsidRPr="00742914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5B7774">
              <w:rPr>
                <w:rFonts w:ascii="Arial Narrow" w:hAnsi="Arial Narrow" w:cs="Arial"/>
                <w:szCs w:val="20"/>
              </w:rPr>
              <w:t>Sra. Ruth Montes De Oca</w:t>
            </w:r>
          </w:p>
        </w:tc>
        <w:tc>
          <w:tcPr>
            <w:tcW w:w="306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Encargada División Medio Ambiente y Desarrollo Sostenible / Seguridad Alimentaria</w:t>
            </w:r>
            <w:r w:rsidRPr="00516B66">
              <w:rPr>
                <w:rFonts w:ascii="Arial Narrow" w:hAnsi="Arial Narrow" w:cs="Arial"/>
                <w:szCs w:val="20"/>
              </w:rPr>
              <w:t xml:space="preserve"> </w:t>
            </w:r>
          </w:p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Suplente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Ministerio de Economía, Planificación y Desarrollo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</w:tc>
      </w:tr>
    </w:tbl>
    <w:p w:rsidR="005B7774" w:rsidRPr="00E509D7" w:rsidRDefault="005B7774" w:rsidP="005B7774">
      <w:pPr>
        <w:spacing w:before="120" w:after="120" w:line="280" w:lineRule="auto"/>
        <w:rPr>
          <w:rFonts w:ascii="Arial Narrow" w:hAnsi="Arial Narrow" w:cs="Arial"/>
          <w:b/>
          <w:szCs w:val="20"/>
          <w:lang w:val="en-US"/>
        </w:rPr>
      </w:pPr>
    </w:p>
    <w:p w:rsidR="005B7774" w:rsidRDefault="005B7774" w:rsidP="005B7774">
      <w:pPr>
        <w:spacing w:before="120" w:after="120" w:line="280" w:lineRule="auto"/>
        <w:rPr>
          <w:rFonts w:ascii="Arial Narrow" w:hAnsi="Arial Narrow" w:cs="Arial"/>
          <w:b/>
          <w:szCs w:val="20"/>
          <w:lang w:val="en-US"/>
        </w:rPr>
      </w:pPr>
    </w:p>
    <w:p w:rsidR="005B7774" w:rsidRPr="00E509D7" w:rsidRDefault="005B7774" w:rsidP="005B7774">
      <w:pPr>
        <w:spacing w:before="120" w:after="120" w:line="280" w:lineRule="auto"/>
        <w:rPr>
          <w:rFonts w:ascii="Arial Narrow" w:hAnsi="Arial Narrow" w:cs="Arial"/>
          <w:b/>
          <w:szCs w:val="20"/>
          <w:lang w:val="en-US"/>
        </w:rPr>
      </w:pPr>
    </w:p>
    <w:p w:rsidR="005B7774" w:rsidRPr="00E509D7" w:rsidRDefault="005B7774" w:rsidP="005B7774">
      <w:pPr>
        <w:spacing w:before="120" w:after="120" w:line="280" w:lineRule="auto"/>
        <w:rPr>
          <w:rFonts w:ascii="Arial Narrow" w:hAnsi="Arial Narrow" w:cs="Arial"/>
          <w:b/>
          <w:szCs w:val="20"/>
          <w:lang w:val="en-US"/>
        </w:rPr>
      </w:pPr>
    </w:p>
    <w:p w:rsidR="005B7774" w:rsidRPr="00516B66" w:rsidRDefault="005B7774" w:rsidP="005B7774">
      <w:pPr>
        <w:spacing w:before="120" w:after="120" w:line="280" w:lineRule="auto"/>
        <w:rPr>
          <w:rFonts w:ascii="Arial Narrow" w:hAnsi="Arial Narrow" w:cs="Arial"/>
          <w:szCs w:val="20"/>
        </w:rPr>
      </w:pPr>
      <w:r w:rsidRPr="00516B66">
        <w:rPr>
          <w:rFonts w:ascii="Arial Narrow" w:hAnsi="Arial Narrow" w:cs="Arial"/>
          <w:b/>
          <w:szCs w:val="20"/>
        </w:rPr>
        <w:lastRenderedPageBreak/>
        <w:t xml:space="preserve">Sector de Industrias Extractivas 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2670"/>
        <w:gridCol w:w="2671"/>
      </w:tblGrid>
      <w:tr w:rsidR="005B7774" w:rsidRPr="00516B66" w:rsidTr="005B7774">
        <w:trPr>
          <w:trHeight w:val="550"/>
          <w:jc w:val="center"/>
        </w:trPr>
        <w:tc>
          <w:tcPr>
            <w:tcW w:w="3807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Nombre</w:t>
            </w:r>
          </w:p>
        </w:tc>
        <w:tc>
          <w:tcPr>
            <w:tcW w:w="2670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Cargo</w:t>
            </w:r>
          </w:p>
        </w:tc>
        <w:tc>
          <w:tcPr>
            <w:tcW w:w="2671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Organización</w:t>
            </w:r>
          </w:p>
        </w:tc>
      </w:tr>
      <w:tr w:rsidR="005B7774" w:rsidRPr="00516B66" w:rsidTr="005B7774">
        <w:trPr>
          <w:trHeight w:hRule="exact" w:val="1117"/>
          <w:jc w:val="center"/>
        </w:trPr>
        <w:tc>
          <w:tcPr>
            <w:tcW w:w="3807" w:type="dxa"/>
          </w:tcPr>
          <w:p w:rsidR="005B7774" w:rsidRPr="00742914" w:rsidRDefault="005B7774" w:rsidP="006B374A">
            <w:pPr>
              <w:spacing w:after="0" w:line="240" w:lineRule="auto"/>
              <w:rPr>
                <w:rFonts w:ascii="Arial Narrow" w:hAnsi="Arial Narrow" w:cs="Arial"/>
                <w:szCs w:val="20"/>
                <w:highlight w:val="yellow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Sra. </w:t>
            </w:r>
            <w:proofErr w:type="spellStart"/>
            <w:r w:rsidRPr="005B7774">
              <w:rPr>
                <w:rFonts w:ascii="Arial Narrow" w:hAnsi="Arial Narrow" w:cs="Arial"/>
                <w:szCs w:val="20"/>
              </w:rPr>
              <w:t>Arlina</w:t>
            </w:r>
            <w:proofErr w:type="spellEnd"/>
            <w:r w:rsidRPr="005B7774">
              <w:rPr>
                <w:rFonts w:ascii="Arial Narrow" w:hAnsi="Arial Narrow" w:cs="Arial"/>
                <w:szCs w:val="20"/>
              </w:rPr>
              <w:t xml:space="preserve"> G. Peña</w:t>
            </w:r>
          </w:p>
        </w:tc>
        <w:tc>
          <w:tcPr>
            <w:tcW w:w="267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 xml:space="preserve">Gerente de </w:t>
            </w:r>
            <w:r>
              <w:rPr>
                <w:rFonts w:ascii="Arial Narrow" w:hAnsi="Arial Narrow" w:cs="Arial"/>
                <w:szCs w:val="20"/>
              </w:rPr>
              <w:t>Comunicaciones</w:t>
            </w:r>
          </w:p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b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 xml:space="preserve">Principal </w:t>
            </w:r>
          </w:p>
        </w:tc>
        <w:tc>
          <w:tcPr>
            <w:tcW w:w="2671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proofErr w:type="spellStart"/>
            <w:r w:rsidRPr="00516B66">
              <w:rPr>
                <w:rFonts w:ascii="Arial Narrow" w:hAnsi="Arial Narrow" w:cs="Arial"/>
                <w:szCs w:val="20"/>
              </w:rPr>
              <w:t>Barrick</w:t>
            </w:r>
            <w:proofErr w:type="spellEnd"/>
            <w:r w:rsidRPr="00516B66">
              <w:rPr>
                <w:rFonts w:ascii="Arial Narrow" w:hAnsi="Arial Narrow" w:cs="Arial"/>
                <w:szCs w:val="20"/>
              </w:rPr>
              <w:t xml:space="preserve"> PVDC </w:t>
            </w:r>
          </w:p>
        </w:tc>
      </w:tr>
      <w:tr w:rsidR="005B7774" w:rsidRPr="00516B66" w:rsidTr="005B7774">
        <w:trPr>
          <w:trHeight w:hRule="exact" w:val="1261"/>
          <w:jc w:val="center"/>
        </w:trPr>
        <w:tc>
          <w:tcPr>
            <w:tcW w:w="3807" w:type="dxa"/>
          </w:tcPr>
          <w:p w:rsidR="005B7774" w:rsidRPr="00516B66" w:rsidRDefault="005B7774" w:rsidP="006B374A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 xml:space="preserve">Sr. Francisco Aponte </w:t>
            </w:r>
          </w:p>
        </w:tc>
        <w:tc>
          <w:tcPr>
            <w:tcW w:w="267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 xml:space="preserve">Secretario Consultor Administrativo </w:t>
            </w:r>
          </w:p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 xml:space="preserve">Suplente </w:t>
            </w:r>
          </w:p>
        </w:tc>
        <w:tc>
          <w:tcPr>
            <w:tcW w:w="2671" w:type="dxa"/>
          </w:tcPr>
          <w:p w:rsidR="005B7774" w:rsidRPr="00516B66" w:rsidRDefault="005B7774" w:rsidP="006B374A">
            <w:pPr>
              <w:spacing w:after="0" w:line="240" w:lineRule="auto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Compañía Dominicana de Cales, S.A (DOCALSA)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</w:tc>
      </w:tr>
      <w:tr w:rsidR="005B7774" w:rsidRPr="00516B66" w:rsidTr="005B7774">
        <w:trPr>
          <w:trHeight w:hRule="exact" w:val="1178"/>
          <w:jc w:val="center"/>
        </w:trPr>
        <w:tc>
          <w:tcPr>
            <w:tcW w:w="3807" w:type="dxa"/>
          </w:tcPr>
          <w:p w:rsidR="005B7774" w:rsidRPr="005B7774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Sra. Rosa De Los Santos </w:t>
            </w:r>
          </w:p>
        </w:tc>
        <w:tc>
          <w:tcPr>
            <w:tcW w:w="267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Superintendente de Relaciones Institucionales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 xml:space="preserve">Principal </w:t>
            </w:r>
          </w:p>
        </w:tc>
        <w:tc>
          <w:tcPr>
            <w:tcW w:w="2671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proofErr w:type="spellStart"/>
            <w:r w:rsidRPr="00516B66">
              <w:rPr>
                <w:rFonts w:ascii="Arial Narrow" w:hAnsi="Arial Narrow" w:cs="Arial"/>
                <w:szCs w:val="20"/>
              </w:rPr>
              <w:t>Falconbridge</w:t>
            </w:r>
            <w:proofErr w:type="spellEnd"/>
            <w:r w:rsidRPr="00516B66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516B66">
              <w:rPr>
                <w:rFonts w:ascii="Arial Narrow" w:hAnsi="Arial Narrow" w:cs="Arial"/>
                <w:szCs w:val="20"/>
              </w:rPr>
              <w:t>Dominicana</w:t>
            </w:r>
            <w:proofErr w:type="gramEnd"/>
            <w:r w:rsidRPr="00516B66">
              <w:rPr>
                <w:rFonts w:ascii="Arial Narrow" w:hAnsi="Arial Narrow" w:cs="Arial"/>
                <w:szCs w:val="20"/>
              </w:rPr>
              <w:t xml:space="preserve"> (FALCONDO) </w:t>
            </w:r>
          </w:p>
        </w:tc>
      </w:tr>
      <w:tr w:rsidR="005B7774" w:rsidRPr="00516B66" w:rsidTr="005B7774">
        <w:trPr>
          <w:trHeight w:hRule="exact" w:val="1563"/>
          <w:jc w:val="center"/>
        </w:trPr>
        <w:tc>
          <w:tcPr>
            <w:tcW w:w="3807" w:type="dxa"/>
            <w:shd w:val="clear" w:color="auto" w:fill="auto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Sr. Huáscar Fernández</w:t>
            </w:r>
          </w:p>
        </w:tc>
        <w:tc>
          <w:tcPr>
            <w:tcW w:w="2670" w:type="dxa"/>
            <w:shd w:val="clear" w:color="auto" w:fill="auto"/>
          </w:tcPr>
          <w:p w:rsidR="005B7774" w:rsidRPr="005B7774" w:rsidRDefault="005B7774" w:rsidP="006B374A">
            <w:pPr>
              <w:jc w:val="left"/>
              <w:rPr>
                <w:rFonts w:ascii="Arial Narrow" w:hAnsi="Arial Narrow" w:cs="Arial"/>
                <w:szCs w:val="20"/>
              </w:rPr>
            </w:pPr>
          </w:p>
          <w:p w:rsidR="005B7774" w:rsidRPr="005B7774" w:rsidRDefault="005B7774" w:rsidP="006B374A">
            <w:pPr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Suplente</w:t>
            </w:r>
          </w:p>
        </w:tc>
        <w:tc>
          <w:tcPr>
            <w:tcW w:w="2671" w:type="dxa"/>
            <w:shd w:val="clear" w:color="auto" w:fill="auto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proofErr w:type="spellStart"/>
            <w:r w:rsidRPr="005B7774">
              <w:rPr>
                <w:rFonts w:ascii="Arial Narrow" w:hAnsi="Arial Narrow" w:cs="Arial"/>
                <w:szCs w:val="20"/>
              </w:rPr>
              <w:t>Dovemco</w:t>
            </w:r>
            <w:proofErr w:type="spellEnd"/>
          </w:p>
        </w:tc>
      </w:tr>
      <w:tr w:rsidR="005B7774" w:rsidRPr="00B83B09" w:rsidTr="005B7774">
        <w:trPr>
          <w:trHeight w:hRule="exact" w:val="1349"/>
          <w:jc w:val="center"/>
        </w:trPr>
        <w:tc>
          <w:tcPr>
            <w:tcW w:w="3807" w:type="dxa"/>
          </w:tcPr>
          <w:p w:rsidR="005B7774" w:rsidRPr="005B7774" w:rsidRDefault="005B7774" w:rsidP="006B374A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Sra. Elizabeth Mena </w:t>
            </w:r>
          </w:p>
        </w:tc>
        <w:tc>
          <w:tcPr>
            <w:tcW w:w="2670" w:type="dxa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Directora Legal 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  <w:r w:rsidRPr="005B7774">
              <w:rPr>
                <w:rFonts w:ascii="Arial Narrow" w:hAnsi="Arial Narrow" w:cs="Arial"/>
                <w:b/>
                <w:szCs w:val="20"/>
              </w:rPr>
              <w:t xml:space="preserve">Principal </w:t>
            </w:r>
          </w:p>
        </w:tc>
        <w:tc>
          <w:tcPr>
            <w:tcW w:w="2671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Corporación Minera Dominicana (CORMIDOM)</w:t>
            </w:r>
          </w:p>
        </w:tc>
      </w:tr>
      <w:tr w:rsidR="005B7774" w:rsidRPr="00516B66" w:rsidTr="005B7774">
        <w:trPr>
          <w:trHeight w:hRule="exact" w:val="1149"/>
          <w:jc w:val="center"/>
        </w:trPr>
        <w:tc>
          <w:tcPr>
            <w:tcW w:w="3807" w:type="dxa"/>
          </w:tcPr>
          <w:p w:rsidR="005B7774" w:rsidRPr="005B7774" w:rsidRDefault="005B7774" w:rsidP="006B374A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Sra. Julissa Báez  </w:t>
            </w:r>
          </w:p>
        </w:tc>
        <w:tc>
          <w:tcPr>
            <w:tcW w:w="2670" w:type="dxa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Directora Ejecutiva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Suplente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671" w:type="dxa"/>
          </w:tcPr>
          <w:p w:rsidR="005B7774" w:rsidRPr="00516B66" w:rsidRDefault="005B7774" w:rsidP="006B374A">
            <w:pPr>
              <w:spacing w:after="0" w:line="240" w:lineRule="auto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Asociación Dominicana de Productores de Cementos Portland (ADOCEM)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</w:tc>
      </w:tr>
      <w:tr w:rsidR="005B7774" w:rsidRPr="005B7774" w:rsidTr="005B7774">
        <w:trPr>
          <w:trHeight w:hRule="exact" w:val="1714"/>
          <w:jc w:val="center"/>
        </w:trPr>
        <w:tc>
          <w:tcPr>
            <w:tcW w:w="3807" w:type="dxa"/>
          </w:tcPr>
          <w:p w:rsidR="005B7774" w:rsidRPr="005B7774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Sra. </w:t>
            </w:r>
            <w:proofErr w:type="spellStart"/>
            <w:r w:rsidRPr="005B7774">
              <w:rPr>
                <w:rFonts w:ascii="Arial Narrow" w:hAnsi="Arial Narrow" w:cs="Arial"/>
                <w:szCs w:val="20"/>
              </w:rPr>
              <w:t>Yamily</w:t>
            </w:r>
            <w:proofErr w:type="spellEnd"/>
            <w:r w:rsidRPr="005B7774">
              <w:rPr>
                <w:rFonts w:ascii="Arial Narrow" w:hAnsi="Arial Narrow" w:cs="Arial"/>
                <w:szCs w:val="20"/>
              </w:rPr>
              <w:t xml:space="preserve"> López </w:t>
            </w:r>
          </w:p>
        </w:tc>
        <w:tc>
          <w:tcPr>
            <w:tcW w:w="2670" w:type="dxa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Directora Ejecutiva 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  <w:r w:rsidRPr="005B7774">
              <w:rPr>
                <w:rFonts w:ascii="Arial Narrow" w:hAnsi="Arial Narrow" w:cs="Arial"/>
                <w:b/>
                <w:szCs w:val="20"/>
              </w:rPr>
              <w:t>Principal</w:t>
            </w:r>
          </w:p>
        </w:tc>
        <w:tc>
          <w:tcPr>
            <w:tcW w:w="2671" w:type="dxa"/>
          </w:tcPr>
          <w:p w:rsidR="005B7774" w:rsidRPr="005B7774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Cámara Minera-Petrolera de la República Dominicana, Inc. (CAMIPE)</w:t>
            </w:r>
          </w:p>
        </w:tc>
      </w:tr>
      <w:tr w:rsidR="005B7774" w:rsidRPr="00516B66" w:rsidTr="005B7774">
        <w:trPr>
          <w:trHeight w:hRule="exact" w:val="986"/>
          <w:jc w:val="center"/>
        </w:trPr>
        <w:tc>
          <w:tcPr>
            <w:tcW w:w="3807" w:type="dxa"/>
          </w:tcPr>
          <w:p w:rsidR="005B7774" w:rsidRPr="005B7774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Sra. Cristina </w:t>
            </w:r>
            <w:proofErr w:type="spellStart"/>
            <w:r w:rsidRPr="005B7774">
              <w:rPr>
                <w:rFonts w:ascii="Arial Narrow" w:hAnsi="Arial Narrow" w:cs="Arial"/>
                <w:szCs w:val="20"/>
              </w:rPr>
              <w:t>Thomén</w:t>
            </w:r>
            <w:proofErr w:type="spellEnd"/>
            <w:r w:rsidRPr="005B7774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2670" w:type="dxa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Secretaria del Consejo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Suplente</w:t>
            </w:r>
          </w:p>
        </w:tc>
        <w:tc>
          <w:tcPr>
            <w:tcW w:w="2671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Cámara Minera-Petrolera de la República Dominicana, Inc. (CAMIPE)</w:t>
            </w:r>
          </w:p>
        </w:tc>
      </w:tr>
    </w:tbl>
    <w:p w:rsidR="005B7774" w:rsidRPr="00516B66" w:rsidRDefault="005B7774" w:rsidP="005B7774">
      <w:pPr>
        <w:spacing w:before="120" w:after="120" w:line="280" w:lineRule="auto"/>
        <w:rPr>
          <w:rFonts w:ascii="Arial Narrow" w:hAnsi="Arial Narrow" w:cs="Arial"/>
          <w:b/>
          <w:szCs w:val="20"/>
        </w:rPr>
      </w:pPr>
    </w:p>
    <w:p w:rsidR="005B7774" w:rsidRPr="00516B66" w:rsidRDefault="005B7774" w:rsidP="005B7774">
      <w:pPr>
        <w:spacing w:before="120" w:after="120" w:line="280" w:lineRule="auto"/>
        <w:rPr>
          <w:rFonts w:ascii="Arial Narrow" w:hAnsi="Arial Narrow" w:cs="Arial"/>
          <w:b/>
          <w:szCs w:val="20"/>
        </w:rPr>
      </w:pPr>
    </w:p>
    <w:p w:rsidR="005B7774" w:rsidRPr="00516B66" w:rsidRDefault="005B7774" w:rsidP="005B7774">
      <w:pPr>
        <w:spacing w:before="120" w:after="120" w:line="280" w:lineRule="auto"/>
        <w:rPr>
          <w:rFonts w:ascii="Arial Narrow" w:hAnsi="Arial Narrow" w:cs="Arial"/>
          <w:b/>
          <w:szCs w:val="20"/>
        </w:rPr>
      </w:pPr>
    </w:p>
    <w:p w:rsidR="005B7774" w:rsidRPr="00516B66" w:rsidRDefault="005B7774" w:rsidP="005B7774">
      <w:pPr>
        <w:spacing w:before="120" w:after="120" w:line="280" w:lineRule="auto"/>
        <w:rPr>
          <w:rFonts w:ascii="Arial Narrow" w:hAnsi="Arial Narrow" w:cs="Arial"/>
          <w:b/>
          <w:szCs w:val="20"/>
        </w:rPr>
      </w:pPr>
    </w:p>
    <w:p w:rsidR="005B7774" w:rsidRDefault="005B7774" w:rsidP="005B7774">
      <w:pPr>
        <w:spacing w:before="120" w:after="120" w:line="280" w:lineRule="auto"/>
        <w:rPr>
          <w:rFonts w:ascii="Arial Narrow" w:hAnsi="Arial Narrow" w:cs="Arial"/>
          <w:b/>
          <w:szCs w:val="20"/>
        </w:rPr>
      </w:pPr>
    </w:p>
    <w:p w:rsidR="005B7774" w:rsidRDefault="005B7774" w:rsidP="005B7774">
      <w:pPr>
        <w:spacing w:before="120" w:after="120" w:line="280" w:lineRule="auto"/>
        <w:rPr>
          <w:rFonts w:ascii="Arial Narrow" w:hAnsi="Arial Narrow" w:cs="Arial"/>
          <w:b/>
          <w:szCs w:val="20"/>
        </w:rPr>
      </w:pPr>
    </w:p>
    <w:p w:rsidR="005B7774" w:rsidRDefault="005B7774" w:rsidP="005B7774">
      <w:pPr>
        <w:spacing w:before="120" w:after="120" w:line="280" w:lineRule="auto"/>
        <w:rPr>
          <w:rFonts w:ascii="Arial Narrow" w:hAnsi="Arial Narrow" w:cs="Arial"/>
          <w:b/>
          <w:szCs w:val="20"/>
        </w:rPr>
      </w:pPr>
    </w:p>
    <w:p w:rsidR="005B7774" w:rsidRPr="00516B66" w:rsidRDefault="005B7774" w:rsidP="005B7774">
      <w:pPr>
        <w:spacing w:before="120" w:after="120" w:line="280" w:lineRule="auto"/>
        <w:rPr>
          <w:rFonts w:ascii="Arial Narrow" w:hAnsi="Arial Narrow" w:cs="Arial"/>
          <w:szCs w:val="20"/>
        </w:rPr>
      </w:pPr>
      <w:r w:rsidRPr="00516B66">
        <w:rPr>
          <w:rFonts w:ascii="Arial Narrow" w:hAnsi="Arial Narrow" w:cs="Arial"/>
          <w:b/>
          <w:szCs w:val="20"/>
        </w:rPr>
        <w:lastRenderedPageBreak/>
        <w:t xml:space="preserve">Sector de Sociedad Civil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700"/>
        <w:gridCol w:w="2610"/>
      </w:tblGrid>
      <w:tr w:rsidR="005B7774" w:rsidRPr="00516B66" w:rsidTr="005B7774">
        <w:trPr>
          <w:trHeight w:val="539"/>
          <w:jc w:val="center"/>
        </w:trPr>
        <w:tc>
          <w:tcPr>
            <w:tcW w:w="3690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Nombre</w:t>
            </w:r>
          </w:p>
        </w:tc>
        <w:tc>
          <w:tcPr>
            <w:tcW w:w="2700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Cargo</w:t>
            </w:r>
          </w:p>
        </w:tc>
        <w:tc>
          <w:tcPr>
            <w:tcW w:w="2610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Organización</w:t>
            </w:r>
          </w:p>
        </w:tc>
      </w:tr>
      <w:tr w:rsidR="005B7774" w:rsidRPr="00516B66" w:rsidTr="005B7774">
        <w:trPr>
          <w:trHeight w:hRule="exact" w:val="1392"/>
          <w:jc w:val="center"/>
        </w:trPr>
        <w:tc>
          <w:tcPr>
            <w:tcW w:w="3690" w:type="dxa"/>
          </w:tcPr>
          <w:p w:rsidR="005B7774" w:rsidRPr="005B7774" w:rsidRDefault="005B7774" w:rsidP="006B374A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Sr. Carlos Pimentel</w:t>
            </w:r>
          </w:p>
        </w:tc>
        <w:tc>
          <w:tcPr>
            <w:tcW w:w="2700" w:type="dxa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Director Ejecutivo 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  <w:r w:rsidRPr="005B7774">
              <w:rPr>
                <w:rFonts w:ascii="Arial Narrow" w:hAnsi="Arial Narrow" w:cs="Arial"/>
                <w:b/>
                <w:szCs w:val="20"/>
              </w:rPr>
              <w:t xml:space="preserve">Principal </w:t>
            </w:r>
          </w:p>
        </w:tc>
        <w:tc>
          <w:tcPr>
            <w:tcW w:w="261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Participación Ciudadana</w:t>
            </w:r>
            <w:r w:rsidRPr="00516B66">
              <w:rPr>
                <w:rFonts w:ascii="Arial Narrow" w:hAnsi="Arial Narrow" w:cs="Arial"/>
                <w:szCs w:val="20"/>
              </w:rPr>
              <w:t xml:space="preserve"> </w:t>
            </w:r>
          </w:p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</w:tc>
      </w:tr>
      <w:tr w:rsidR="005B7774" w:rsidRPr="00516B66" w:rsidTr="005B7774">
        <w:trPr>
          <w:trHeight w:hRule="exact" w:val="825"/>
          <w:jc w:val="center"/>
        </w:trPr>
        <w:tc>
          <w:tcPr>
            <w:tcW w:w="3690" w:type="dxa"/>
          </w:tcPr>
          <w:p w:rsidR="005B7774" w:rsidRPr="00516B66" w:rsidRDefault="005B7774" w:rsidP="006B374A">
            <w:pPr>
              <w:shd w:val="clear" w:color="auto" w:fill="FFFFFF"/>
              <w:spacing w:after="0" w:line="240" w:lineRule="auto"/>
              <w:jc w:val="left"/>
              <w:rPr>
                <w:rFonts w:ascii="Arial Narrow" w:hAnsi="Arial Narrow" w:cs="Arial"/>
                <w:szCs w:val="20"/>
                <w:highlight w:val="yellow"/>
                <w:lang w:val="es-CO"/>
              </w:rPr>
            </w:pPr>
            <w:r w:rsidRPr="00FA0C6E">
              <w:rPr>
                <w:rFonts w:ascii="Arial Narrow" w:hAnsi="Arial Narrow" w:cs="Arial"/>
                <w:szCs w:val="20"/>
                <w:lang w:val="es-CO"/>
              </w:rPr>
              <w:t xml:space="preserve">Sr. Juan Javier Cruz </w:t>
            </w:r>
            <w:proofErr w:type="spellStart"/>
            <w:r w:rsidRPr="00FA0C6E">
              <w:rPr>
                <w:rFonts w:ascii="Arial Narrow" w:hAnsi="Arial Narrow" w:cs="Arial"/>
                <w:szCs w:val="20"/>
                <w:lang w:val="es-CO"/>
              </w:rPr>
              <w:t>Benzán</w:t>
            </w:r>
            <w:proofErr w:type="spellEnd"/>
            <w:r w:rsidRPr="00516B66">
              <w:rPr>
                <w:rFonts w:ascii="Arial Narrow" w:hAnsi="Arial Narrow" w:cs="Arial"/>
                <w:szCs w:val="20"/>
                <w:lang w:val="es-CO"/>
              </w:rPr>
              <w:t xml:space="preserve"> 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  <w:lang w:val="es-CO"/>
              </w:rPr>
            </w:pPr>
            <w:r w:rsidRPr="00516B66">
              <w:rPr>
                <w:rFonts w:ascii="Arial Narrow" w:hAnsi="Arial Narrow" w:cs="Arial"/>
                <w:szCs w:val="20"/>
                <w:lang w:val="es-CO"/>
              </w:rPr>
              <w:t>Presidente</w:t>
            </w:r>
          </w:p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  <w:highlight w:val="yellow"/>
                <w:lang w:val="es-CO"/>
              </w:rPr>
            </w:pPr>
            <w:r w:rsidRPr="00516B66">
              <w:rPr>
                <w:rFonts w:ascii="Arial Narrow" w:hAnsi="Arial Narrow" w:cs="Arial"/>
                <w:szCs w:val="20"/>
                <w:lang w:val="es-CO"/>
              </w:rPr>
              <w:t>Suplente</w:t>
            </w:r>
          </w:p>
        </w:tc>
        <w:tc>
          <w:tcPr>
            <w:tcW w:w="261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  <w:highlight w:val="yellow"/>
              </w:rPr>
            </w:pPr>
            <w:r w:rsidRPr="00516B66">
              <w:rPr>
                <w:rFonts w:ascii="Arial Narrow" w:hAnsi="Arial Narrow" w:cs="Arial"/>
                <w:szCs w:val="20"/>
              </w:rPr>
              <w:t xml:space="preserve">Fundación Cuayá </w:t>
            </w:r>
          </w:p>
        </w:tc>
      </w:tr>
      <w:tr w:rsidR="005B7774" w:rsidRPr="00516B66" w:rsidTr="005B7774">
        <w:trPr>
          <w:trHeight w:hRule="exact" w:val="1171"/>
          <w:jc w:val="center"/>
        </w:trPr>
        <w:tc>
          <w:tcPr>
            <w:tcW w:w="3690" w:type="dxa"/>
          </w:tcPr>
          <w:p w:rsidR="005B7774" w:rsidRPr="005B7774" w:rsidRDefault="005B7774" w:rsidP="006B374A">
            <w:pPr>
              <w:shd w:val="clear" w:color="auto" w:fill="FFFFFF"/>
              <w:spacing w:after="0" w:line="240" w:lineRule="auto"/>
              <w:jc w:val="left"/>
              <w:rPr>
                <w:rFonts w:ascii="Arial Narrow" w:hAnsi="Arial Narrow" w:cs="Arial"/>
                <w:szCs w:val="20"/>
                <w:lang w:val="es-CO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Sra. Maritza Ruíz </w:t>
            </w:r>
          </w:p>
        </w:tc>
        <w:tc>
          <w:tcPr>
            <w:tcW w:w="2700" w:type="dxa"/>
          </w:tcPr>
          <w:p w:rsidR="005B7774" w:rsidRPr="005B7774" w:rsidRDefault="005B7774" w:rsidP="006B374A">
            <w:pPr>
              <w:shd w:val="clear" w:color="auto" w:fill="FFFFFF"/>
              <w:spacing w:after="0" w:line="240" w:lineRule="auto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Investigadora del  </w:t>
            </w:r>
          </w:p>
          <w:p w:rsidR="005B7774" w:rsidRPr="005B7774" w:rsidRDefault="005B7774" w:rsidP="006B374A">
            <w:pPr>
              <w:shd w:val="clear" w:color="auto" w:fill="FFFFFF"/>
              <w:spacing w:after="0" w:line="240" w:lineRule="auto"/>
              <w:jc w:val="left"/>
              <w:rPr>
                <w:rFonts w:ascii="Arial Narrow" w:eastAsia="Arial" w:hAnsi="Arial Narrow" w:cs="Arial"/>
                <w:bCs/>
                <w:snapToGrid/>
                <w:kern w:val="3"/>
                <w:szCs w:val="20"/>
                <w:lang w:val="es-CO" w:eastAsia="es-CO"/>
              </w:rPr>
            </w:pPr>
            <w:r w:rsidRPr="005B7774">
              <w:rPr>
                <w:rFonts w:ascii="Arial Narrow" w:hAnsi="Arial Narrow" w:cs="Arial"/>
                <w:szCs w:val="20"/>
              </w:rPr>
              <w:t>ODPP-UASD</w:t>
            </w:r>
            <w:r w:rsidRPr="005B7774">
              <w:rPr>
                <w:rFonts w:ascii="Arial Narrow" w:eastAsia="Arial" w:hAnsi="Arial Narrow" w:cs="Arial"/>
                <w:bCs/>
                <w:snapToGrid/>
                <w:kern w:val="3"/>
                <w:szCs w:val="20"/>
                <w:lang w:val="es-CO" w:eastAsia="es-CO"/>
              </w:rPr>
              <w:t xml:space="preserve"> </w:t>
            </w:r>
          </w:p>
          <w:p w:rsidR="005B7774" w:rsidRPr="005B7774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b/>
                <w:szCs w:val="20"/>
                <w:lang w:val="es-CO"/>
              </w:rPr>
            </w:pPr>
            <w:r w:rsidRPr="005B7774">
              <w:rPr>
                <w:rFonts w:ascii="Arial Narrow" w:hAnsi="Arial Narrow" w:cs="Arial"/>
                <w:b/>
                <w:szCs w:val="20"/>
                <w:lang w:val="es-CO"/>
              </w:rPr>
              <w:t xml:space="preserve">Principal </w:t>
            </w:r>
          </w:p>
        </w:tc>
        <w:tc>
          <w:tcPr>
            <w:tcW w:w="261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Observatorio de Políticas Públicas de la Universidad Autónoma de Santo Domingo (ODPP – UASD)</w:t>
            </w:r>
          </w:p>
        </w:tc>
      </w:tr>
      <w:tr w:rsidR="005B7774" w:rsidRPr="005B7774" w:rsidTr="005B7774">
        <w:trPr>
          <w:trHeight w:hRule="exact" w:val="1171"/>
          <w:jc w:val="center"/>
        </w:trPr>
        <w:tc>
          <w:tcPr>
            <w:tcW w:w="3690" w:type="dxa"/>
          </w:tcPr>
          <w:p w:rsidR="005B7774" w:rsidRPr="005B7774" w:rsidRDefault="005B7774" w:rsidP="006B374A">
            <w:pPr>
              <w:shd w:val="clear" w:color="auto" w:fill="FFFFFF"/>
              <w:spacing w:after="0" w:line="240" w:lineRule="auto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Sr. Hernán </w:t>
            </w:r>
            <w:proofErr w:type="spellStart"/>
            <w:r w:rsidRPr="005B7774">
              <w:rPr>
                <w:rFonts w:ascii="Arial Narrow" w:hAnsi="Arial Narrow" w:cs="Arial"/>
                <w:szCs w:val="20"/>
              </w:rPr>
              <w:t>Minier</w:t>
            </w:r>
            <w:proofErr w:type="spellEnd"/>
            <w:r w:rsidRPr="005B7774">
              <w:rPr>
                <w:rFonts w:ascii="Arial Narrow" w:hAnsi="Arial Narrow" w:cs="Arial"/>
                <w:szCs w:val="20"/>
              </w:rPr>
              <w:t xml:space="preserve"> </w:t>
            </w:r>
            <w:r w:rsidRPr="005B7774">
              <w:rPr>
                <w:rFonts w:ascii="Arial Narrow" w:eastAsia="Arial" w:hAnsi="Arial Narrow" w:cs="Arial"/>
                <w:bCs/>
                <w:snapToGrid/>
                <w:kern w:val="3"/>
                <w:szCs w:val="20"/>
                <w:lang w:val="es-CO" w:eastAsia="es-CO"/>
              </w:rPr>
              <w:t xml:space="preserve">  </w:t>
            </w:r>
          </w:p>
        </w:tc>
        <w:tc>
          <w:tcPr>
            <w:tcW w:w="2700" w:type="dxa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Secretario de Asuntos Internacionales 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Suplente</w:t>
            </w:r>
          </w:p>
        </w:tc>
        <w:tc>
          <w:tcPr>
            <w:tcW w:w="2610" w:type="dxa"/>
          </w:tcPr>
          <w:p w:rsidR="005B7774" w:rsidRPr="005B7774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Colegio Dominicano de Economistas (CODECO)</w:t>
            </w:r>
          </w:p>
        </w:tc>
      </w:tr>
      <w:tr w:rsidR="005B7774" w:rsidRPr="005B7774" w:rsidTr="005B7774">
        <w:trPr>
          <w:trHeight w:hRule="exact" w:val="769"/>
          <w:jc w:val="center"/>
        </w:trPr>
        <w:tc>
          <w:tcPr>
            <w:tcW w:w="3690" w:type="dxa"/>
          </w:tcPr>
          <w:p w:rsidR="005B7774" w:rsidRPr="005B7774" w:rsidRDefault="005B7774" w:rsidP="006B374A">
            <w:pPr>
              <w:shd w:val="clear" w:color="auto" w:fill="FFFFFF"/>
              <w:spacing w:after="0" w:line="240" w:lineRule="auto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Sra. </w:t>
            </w:r>
            <w:proofErr w:type="spellStart"/>
            <w:r w:rsidRPr="005B7774">
              <w:rPr>
                <w:rFonts w:ascii="Arial Narrow" w:hAnsi="Arial Narrow" w:cs="Arial"/>
                <w:szCs w:val="20"/>
              </w:rPr>
              <w:t>Ynés</w:t>
            </w:r>
            <w:proofErr w:type="spellEnd"/>
            <w:r w:rsidRPr="005B7774">
              <w:rPr>
                <w:rFonts w:ascii="Arial Narrow" w:hAnsi="Arial Narrow" w:cs="Arial"/>
                <w:szCs w:val="20"/>
              </w:rPr>
              <w:t xml:space="preserve"> Altagracia </w:t>
            </w:r>
            <w:proofErr w:type="spellStart"/>
            <w:r w:rsidRPr="005B7774">
              <w:rPr>
                <w:rFonts w:ascii="Arial Narrow" w:hAnsi="Arial Narrow" w:cs="Arial"/>
                <w:szCs w:val="20"/>
              </w:rPr>
              <w:t>Rossó</w:t>
            </w:r>
            <w:proofErr w:type="spellEnd"/>
            <w:r w:rsidRPr="005B7774">
              <w:rPr>
                <w:rFonts w:ascii="Arial Narrow" w:hAnsi="Arial Narrow" w:cs="Arial"/>
                <w:szCs w:val="20"/>
              </w:rPr>
              <w:t xml:space="preserve"> Ramírez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700" w:type="dxa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Miembro Asociada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  <w:r w:rsidRPr="005B7774">
              <w:rPr>
                <w:rFonts w:ascii="Arial Narrow" w:hAnsi="Arial Narrow" w:cs="Arial"/>
                <w:b/>
                <w:szCs w:val="20"/>
              </w:rPr>
              <w:t xml:space="preserve">Principal </w:t>
            </w:r>
          </w:p>
        </w:tc>
        <w:tc>
          <w:tcPr>
            <w:tcW w:w="2610" w:type="dxa"/>
          </w:tcPr>
          <w:p w:rsidR="005B7774" w:rsidRPr="005B7774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Articulación Nacional Campesina (ANC)</w:t>
            </w:r>
          </w:p>
        </w:tc>
      </w:tr>
      <w:tr w:rsidR="005B7774" w:rsidRPr="005B7774" w:rsidTr="005B7774">
        <w:trPr>
          <w:trHeight w:hRule="exact" w:val="1171"/>
          <w:jc w:val="center"/>
        </w:trPr>
        <w:tc>
          <w:tcPr>
            <w:tcW w:w="3690" w:type="dxa"/>
          </w:tcPr>
          <w:p w:rsidR="005B7774" w:rsidRPr="005B7774" w:rsidRDefault="005B7774" w:rsidP="006B374A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Sr. Santiago José </w:t>
            </w:r>
          </w:p>
        </w:tc>
        <w:tc>
          <w:tcPr>
            <w:tcW w:w="2700" w:type="dxa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Vocal 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Suplente</w:t>
            </w:r>
            <w:r w:rsidRPr="005B7774">
              <w:rPr>
                <w:rFonts w:ascii="Arial Narrow" w:hAnsi="Arial Narrow" w:cs="Arial"/>
                <w:b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5B7774" w:rsidRPr="005B7774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Fundación para la Protección del Medio Ambiente Vida y Salud </w:t>
            </w:r>
          </w:p>
        </w:tc>
      </w:tr>
      <w:tr w:rsidR="005B7774" w:rsidRPr="00516B66" w:rsidTr="005B7774">
        <w:trPr>
          <w:trHeight w:hRule="exact" w:val="902"/>
          <w:jc w:val="center"/>
        </w:trPr>
        <w:tc>
          <w:tcPr>
            <w:tcW w:w="3690" w:type="dxa"/>
          </w:tcPr>
          <w:p w:rsidR="005B7774" w:rsidRPr="005B7774" w:rsidRDefault="005B7774" w:rsidP="006B374A">
            <w:pPr>
              <w:shd w:val="clear" w:color="auto" w:fill="FFFFFF"/>
              <w:spacing w:after="0" w:line="240" w:lineRule="auto"/>
              <w:rPr>
                <w:rFonts w:ascii="Arial Narrow" w:eastAsia="Arial" w:hAnsi="Arial Narrow" w:cs="Arial"/>
                <w:bCs/>
                <w:snapToGrid/>
                <w:kern w:val="3"/>
                <w:szCs w:val="20"/>
                <w:lang w:val="es-CO" w:eastAsia="es-CO"/>
              </w:rPr>
            </w:pPr>
            <w:r w:rsidRPr="005B7774">
              <w:rPr>
                <w:rFonts w:ascii="Arial Narrow" w:hAnsi="Arial Narrow" w:cs="Arial"/>
                <w:szCs w:val="20"/>
              </w:rPr>
              <w:t xml:space="preserve">Sr. Carlos Peterson </w:t>
            </w:r>
            <w:r w:rsidRPr="005B7774">
              <w:rPr>
                <w:rFonts w:ascii="Arial Narrow" w:eastAsia="Arial" w:hAnsi="Arial Narrow" w:cs="Arial"/>
                <w:bCs/>
                <w:snapToGrid/>
                <w:kern w:val="3"/>
                <w:szCs w:val="20"/>
                <w:lang w:val="es-CO" w:eastAsia="es-CO"/>
              </w:rPr>
              <w:t xml:space="preserve"> </w:t>
            </w:r>
          </w:p>
          <w:p w:rsidR="005B7774" w:rsidRPr="005B7774" w:rsidRDefault="005B7774" w:rsidP="006B374A">
            <w:pPr>
              <w:spacing w:after="0" w:line="240" w:lineRule="auto"/>
              <w:rPr>
                <w:rFonts w:ascii="Arial Narrow" w:hAnsi="Arial Narrow" w:cs="Arial"/>
                <w:szCs w:val="20"/>
                <w:lang w:val="es-CO"/>
              </w:rPr>
            </w:pPr>
          </w:p>
        </w:tc>
        <w:tc>
          <w:tcPr>
            <w:tcW w:w="2700" w:type="dxa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Coordinador General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  <w:r w:rsidRPr="005B7774">
              <w:rPr>
                <w:rFonts w:ascii="Arial Narrow" w:hAnsi="Arial Narrow" w:cs="Arial"/>
                <w:b/>
                <w:szCs w:val="20"/>
              </w:rPr>
              <w:t xml:space="preserve">Principal </w:t>
            </w:r>
          </w:p>
        </w:tc>
        <w:tc>
          <w:tcPr>
            <w:tcW w:w="261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Fundación Guayacán de Energía y Medio Ambiente, Capítulo GEMA AMBIENTAL</w:t>
            </w:r>
          </w:p>
        </w:tc>
      </w:tr>
      <w:tr w:rsidR="005B7774" w:rsidRPr="00516B66" w:rsidTr="005B7774">
        <w:trPr>
          <w:trHeight w:hRule="exact" w:val="991"/>
          <w:jc w:val="center"/>
        </w:trPr>
        <w:tc>
          <w:tcPr>
            <w:tcW w:w="3690" w:type="dxa"/>
          </w:tcPr>
          <w:p w:rsidR="005B7774" w:rsidRPr="005B7774" w:rsidRDefault="005B7774" w:rsidP="006B374A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Sr. Miguel Díaz</w:t>
            </w:r>
          </w:p>
          <w:p w:rsidR="005B7774" w:rsidRPr="005B7774" w:rsidRDefault="005B7774" w:rsidP="006B374A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  <w:p w:rsidR="005B7774" w:rsidRPr="005B7774" w:rsidRDefault="005B7774" w:rsidP="006B374A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700" w:type="dxa"/>
          </w:tcPr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Presidente SODOGEO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b/>
                <w:szCs w:val="20"/>
              </w:rPr>
            </w:pPr>
            <w:r w:rsidRPr="005B7774">
              <w:rPr>
                <w:rFonts w:ascii="Arial Narrow" w:hAnsi="Arial Narrow" w:cs="Arial"/>
                <w:szCs w:val="20"/>
              </w:rPr>
              <w:t>Suplente</w:t>
            </w:r>
          </w:p>
        </w:tc>
        <w:tc>
          <w:tcPr>
            <w:tcW w:w="2610" w:type="dxa"/>
          </w:tcPr>
          <w:p w:rsidR="005B7774" w:rsidRPr="005B7774" w:rsidRDefault="005B7774" w:rsidP="006B374A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  <w:p w:rsidR="005B7774" w:rsidRPr="005B7774" w:rsidRDefault="005B7774" w:rsidP="006B374A">
            <w:pPr>
              <w:shd w:val="clear" w:color="auto" w:fill="FFFFFF"/>
              <w:spacing w:after="0" w:line="240" w:lineRule="auto"/>
              <w:rPr>
                <w:rFonts w:ascii="Arial Narrow" w:eastAsia="Arial" w:hAnsi="Arial Narrow" w:cs="Arial"/>
                <w:bCs/>
                <w:snapToGrid/>
                <w:kern w:val="3"/>
                <w:szCs w:val="20"/>
                <w:lang w:val="es-CO" w:eastAsia="es-CO"/>
              </w:rPr>
            </w:pPr>
            <w:r w:rsidRPr="005B7774">
              <w:rPr>
                <w:rFonts w:ascii="Arial Narrow" w:hAnsi="Arial Narrow" w:cs="Arial"/>
                <w:szCs w:val="20"/>
              </w:rPr>
              <w:t>Sociedad Dominicana de Geología</w:t>
            </w:r>
            <w:r w:rsidRPr="005B7774">
              <w:rPr>
                <w:rFonts w:ascii="Arial Narrow" w:eastAsia="Arial" w:hAnsi="Arial Narrow" w:cs="Arial"/>
                <w:bCs/>
                <w:snapToGrid/>
                <w:kern w:val="3"/>
                <w:szCs w:val="20"/>
                <w:lang w:val="es-CO" w:eastAsia="es-CO"/>
              </w:rPr>
              <w:t xml:space="preserve"> </w:t>
            </w:r>
            <w:r w:rsidRPr="005B7774">
              <w:rPr>
                <w:rFonts w:ascii="Arial Narrow" w:hAnsi="Arial Narrow" w:cs="Arial"/>
                <w:szCs w:val="20"/>
              </w:rPr>
              <w:t>(SODOGEO)</w:t>
            </w:r>
            <w:r w:rsidRPr="005B7774">
              <w:rPr>
                <w:rFonts w:ascii="Arial Narrow" w:eastAsia="Arial" w:hAnsi="Arial Narrow" w:cs="Arial"/>
                <w:bCs/>
                <w:snapToGrid/>
                <w:kern w:val="3"/>
                <w:szCs w:val="20"/>
                <w:lang w:val="es-CO" w:eastAsia="es-CO"/>
              </w:rPr>
              <w:t xml:space="preserve">  </w:t>
            </w:r>
          </w:p>
          <w:p w:rsidR="005B7774" w:rsidRPr="005B7774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  <w:lang w:val="es-CO"/>
              </w:rPr>
            </w:pPr>
          </w:p>
        </w:tc>
      </w:tr>
    </w:tbl>
    <w:p w:rsidR="005B7774" w:rsidRPr="00516B66" w:rsidRDefault="005B7774" w:rsidP="005B7774">
      <w:pPr>
        <w:spacing w:before="120" w:after="120" w:line="280" w:lineRule="auto"/>
        <w:rPr>
          <w:rFonts w:ascii="Arial Narrow" w:hAnsi="Arial Narrow" w:cs="Arial"/>
          <w:szCs w:val="20"/>
        </w:rPr>
      </w:pPr>
      <w:r w:rsidRPr="00516B66">
        <w:rPr>
          <w:rFonts w:ascii="Arial Narrow" w:hAnsi="Arial Narrow" w:cs="Arial"/>
          <w:b/>
          <w:szCs w:val="20"/>
        </w:rPr>
        <w:t xml:space="preserve">Secretaría Técnica  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700"/>
        <w:gridCol w:w="2700"/>
      </w:tblGrid>
      <w:tr w:rsidR="005B7774" w:rsidRPr="00516B66" w:rsidTr="005B7774">
        <w:trPr>
          <w:trHeight w:val="530"/>
          <w:jc w:val="center"/>
        </w:trPr>
        <w:tc>
          <w:tcPr>
            <w:tcW w:w="3690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Nombre</w:t>
            </w:r>
          </w:p>
        </w:tc>
        <w:tc>
          <w:tcPr>
            <w:tcW w:w="2700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Cargo</w:t>
            </w:r>
          </w:p>
        </w:tc>
        <w:tc>
          <w:tcPr>
            <w:tcW w:w="2700" w:type="dxa"/>
            <w:shd w:val="clear" w:color="auto" w:fill="E7E6E6"/>
          </w:tcPr>
          <w:p w:rsidR="005B7774" w:rsidRPr="00516B66" w:rsidRDefault="005B7774" w:rsidP="006B374A">
            <w:pPr>
              <w:spacing w:before="120" w:after="120" w:line="280" w:lineRule="auto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b/>
                <w:szCs w:val="20"/>
              </w:rPr>
              <w:t>Organización</w:t>
            </w:r>
          </w:p>
        </w:tc>
      </w:tr>
      <w:tr w:rsidR="005B7774" w:rsidRPr="00B83B09" w:rsidTr="005B7774">
        <w:trPr>
          <w:trHeight w:hRule="exact" w:val="613"/>
          <w:jc w:val="center"/>
        </w:trPr>
        <w:tc>
          <w:tcPr>
            <w:tcW w:w="3690" w:type="dxa"/>
          </w:tcPr>
          <w:p w:rsidR="005B7774" w:rsidRPr="00742914" w:rsidRDefault="005B7774" w:rsidP="006B374A">
            <w:pPr>
              <w:spacing w:after="0" w:line="240" w:lineRule="auto"/>
              <w:rPr>
                <w:rFonts w:ascii="Arial Narrow" w:hAnsi="Arial Narrow" w:cs="Arial"/>
                <w:szCs w:val="20"/>
                <w:highlight w:val="yellow"/>
              </w:rPr>
            </w:pPr>
            <w:r w:rsidRPr="00E509D7">
              <w:rPr>
                <w:rFonts w:ascii="Arial Narrow" w:hAnsi="Arial Narrow" w:cs="Arial"/>
                <w:szCs w:val="20"/>
              </w:rPr>
              <w:t xml:space="preserve">Sra. Vilma </w:t>
            </w:r>
            <w:proofErr w:type="spellStart"/>
            <w:r w:rsidRPr="00E509D7">
              <w:rPr>
                <w:rFonts w:ascii="Arial Narrow" w:hAnsi="Arial Narrow" w:cs="Arial"/>
                <w:szCs w:val="20"/>
              </w:rPr>
              <w:t>Arbaje</w:t>
            </w:r>
            <w:proofErr w:type="spellEnd"/>
            <w:r w:rsidRPr="00E509D7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 xml:space="preserve">Secretaria Técnica de la Comisión 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Comisión Nacional ITIE - RD</w:t>
            </w:r>
          </w:p>
        </w:tc>
      </w:tr>
      <w:tr w:rsidR="005B7774" w:rsidRPr="00516B66" w:rsidTr="005B7774">
        <w:trPr>
          <w:trHeight w:hRule="exact" w:val="615"/>
          <w:jc w:val="center"/>
        </w:trPr>
        <w:tc>
          <w:tcPr>
            <w:tcW w:w="3690" w:type="dxa"/>
          </w:tcPr>
          <w:p w:rsidR="005B7774" w:rsidRPr="00E509D7" w:rsidRDefault="005B7774" w:rsidP="006B374A">
            <w:pPr>
              <w:shd w:val="clear" w:color="auto" w:fill="FFFFFF"/>
              <w:spacing w:after="0" w:line="240" w:lineRule="auto"/>
              <w:jc w:val="left"/>
              <w:rPr>
                <w:rFonts w:ascii="Arial Narrow" w:hAnsi="Arial Narrow" w:cs="Arial"/>
                <w:szCs w:val="20"/>
                <w:lang w:val="es-CO"/>
              </w:rPr>
            </w:pPr>
            <w:r w:rsidRPr="00E509D7">
              <w:rPr>
                <w:rFonts w:ascii="Arial Narrow" w:hAnsi="Arial Narrow" w:cs="Arial"/>
                <w:szCs w:val="20"/>
                <w:lang w:val="es-CO"/>
              </w:rPr>
              <w:t>Sra. Natalia Polanco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  <w:lang w:val="es-CO"/>
              </w:rPr>
            </w:pPr>
            <w:r w:rsidRPr="00516B66">
              <w:rPr>
                <w:rFonts w:ascii="Arial Narrow" w:hAnsi="Arial Narrow" w:cs="Arial"/>
                <w:szCs w:val="20"/>
                <w:lang w:val="es-CO"/>
              </w:rPr>
              <w:t>Miembro de la Secretaría Ejecutiva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Comisión Nacional ITIE - RD</w:t>
            </w:r>
          </w:p>
        </w:tc>
      </w:tr>
      <w:tr w:rsidR="005B7774" w:rsidRPr="00B83B09" w:rsidTr="005B7774">
        <w:trPr>
          <w:trHeight w:hRule="exact" w:val="811"/>
          <w:jc w:val="center"/>
        </w:trPr>
        <w:tc>
          <w:tcPr>
            <w:tcW w:w="3690" w:type="dxa"/>
          </w:tcPr>
          <w:p w:rsidR="005B7774" w:rsidRPr="00E509D7" w:rsidRDefault="005B7774" w:rsidP="006B374A">
            <w:pPr>
              <w:shd w:val="clear" w:color="auto" w:fill="FFFFFF"/>
              <w:spacing w:after="0" w:line="240" w:lineRule="auto"/>
              <w:jc w:val="left"/>
              <w:rPr>
                <w:rFonts w:ascii="Arial Narrow" w:hAnsi="Arial Narrow" w:cs="Arial"/>
                <w:szCs w:val="20"/>
                <w:lang w:val="es-CO"/>
              </w:rPr>
            </w:pPr>
            <w:r w:rsidRPr="00E509D7">
              <w:rPr>
                <w:rFonts w:ascii="Arial Narrow" w:hAnsi="Arial Narrow" w:cs="Arial"/>
                <w:szCs w:val="20"/>
                <w:lang w:val="es-CO"/>
              </w:rPr>
              <w:t xml:space="preserve">Sra. Helen Pérez 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  <w:lang w:val="es-CO"/>
              </w:rPr>
            </w:pPr>
            <w:r w:rsidRPr="00516B66">
              <w:rPr>
                <w:rFonts w:ascii="Arial Narrow" w:hAnsi="Arial Narrow" w:cs="Arial"/>
                <w:szCs w:val="20"/>
                <w:lang w:val="es-CO"/>
              </w:rPr>
              <w:t>Miembro de la Secretaría Ejecutiva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Comisión Nacional ITIE - RD</w:t>
            </w:r>
          </w:p>
        </w:tc>
      </w:tr>
      <w:tr w:rsidR="005B7774" w:rsidRPr="00B83B09" w:rsidTr="005B7774">
        <w:trPr>
          <w:trHeight w:hRule="exact" w:val="639"/>
          <w:jc w:val="center"/>
        </w:trPr>
        <w:tc>
          <w:tcPr>
            <w:tcW w:w="3690" w:type="dxa"/>
          </w:tcPr>
          <w:p w:rsidR="005B7774" w:rsidRPr="00516B66" w:rsidRDefault="005B7774" w:rsidP="006B374A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EB6A2B">
              <w:rPr>
                <w:rFonts w:ascii="Arial Narrow" w:hAnsi="Arial Narrow" w:cs="Arial"/>
                <w:szCs w:val="20"/>
              </w:rPr>
              <w:t>Sr. Miguel Torres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  <w:lang w:val="es-CO"/>
              </w:rPr>
              <w:t>Miembro de la Secretaría Ejecutiva</w:t>
            </w:r>
          </w:p>
        </w:tc>
        <w:tc>
          <w:tcPr>
            <w:tcW w:w="2700" w:type="dxa"/>
          </w:tcPr>
          <w:p w:rsidR="005B7774" w:rsidRPr="00516B66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</w:rPr>
            </w:pPr>
            <w:r w:rsidRPr="00516B66">
              <w:rPr>
                <w:rFonts w:ascii="Arial Narrow" w:hAnsi="Arial Narrow" w:cs="Arial"/>
                <w:szCs w:val="20"/>
              </w:rPr>
              <w:t>Comisión Nacional ITIE - RD</w:t>
            </w:r>
          </w:p>
        </w:tc>
      </w:tr>
      <w:tr w:rsidR="005B7774" w:rsidRPr="00EA403C" w:rsidTr="005B7774">
        <w:trPr>
          <w:trHeight w:hRule="exact" w:val="639"/>
          <w:jc w:val="center"/>
        </w:trPr>
        <w:tc>
          <w:tcPr>
            <w:tcW w:w="3690" w:type="dxa"/>
          </w:tcPr>
          <w:p w:rsidR="005B7774" w:rsidRPr="00E509D7" w:rsidRDefault="005B7774" w:rsidP="006B374A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E509D7">
              <w:rPr>
                <w:rFonts w:ascii="Arial Narrow" w:hAnsi="Arial Narrow" w:cs="Arial"/>
                <w:szCs w:val="20"/>
              </w:rPr>
              <w:t>Sra. Sandra Castillo</w:t>
            </w:r>
          </w:p>
        </w:tc>
        <w:tc>
          <w:tcPr>
            <w:tcW w:w="2700" w:type="dxa"/>
          </w:tcPr>
          <w:p w:rsidR="005B7774" w:rsidRPr="00EA403C" w:rsidRDefault="005B7774" w:rsidP="006B374A">
            <w:pPr>
              <w:spacing w:before="120" w:after="120"/>
              <w:jc w:val="left"/>
              <w:rPr>
                <w:rFonts w:ascii="Arial Narrow" w:hAnsi="Arial Narrow" w:cs="Arial"/>
                <w:szCs w:val="20"/>
                <w:lang w:val="es-DO"/>
              </w:rPr>
            </w:pPr>
            <w:r>
              <w:rPr>
                <w:rFonts w:ascii="Arial Narrow" w:hAnsi="Arial Narrow" w:cs="Arial"/>
                <w:szCs w:val="20"/>
                <w:lang w:val="es-CO"/>
              </w:rPr>
              <w:t>Miembro de la Secretar</w:t>
            </w:r>
            <w:proofErr w:type="spellStart"/>
            <w:r>
              <w:rPr>
                <w:rFonts w:ascii="Arial Narrow" w:hAnsi="Arial Narrow" w:cs="Arial"/>
                <w:szCs w:val="20"/>
                <w:lang w:val="es-DO"/>
              </w:rPr>
              <w:t>ía</w:t>
            </w:r>
            <w:proofErr w:type="spellEnd"/>
            <w:r>
              <w:rPr>
                <w:rFonts w:ascii="Arial Narrow" w:hAnsi="Arial Narrow" w:cs="Arial"/>
                <w:szCs w:val="20"/>
                <w:lang w:val="es-DO"/>
              </w:rPr>
              <w:t xml:space="preserve"> Ejecutiva</w:t>
            </w:r>
          </w:p>
        </w:tc>
        <w:tc>
          <w:tcPr>
            <w:tcW w:w="2700" w:type="dxa"/>
          </w:tcPr>
          <w:p w:rsidR="005B7774" w:rsidRPr="00EA403C" w:rsidRDefault="005B7774" w:rsidP="006B374A">
            <w:pPr>
              <w:spacing w:before="120" w:after="120"/>
              <w:rPr>
                <w:rFonts w:ascii="Arial Narrow" w:hAnsi="Arial Narrow" w:cs="Arial"/>
                <w:szCs w:val="20"/>
                <w:lang w:val="es-DO"/>
              </w:rPr>
            </w:pPr>
            <w:r>
              <w:rPr>
                <w:rFonts w:ascii="Arial Narrow" w:hAnsi="Arial Narrow" w:cs="Arial"/>
                <w:szCs w:val="20"/>
                <w:lang w:val="es-DO"/>
              </w:rPr>
              <w:t>Comisión Nacional ITIE - RD</w:t>
            </w:r>
          </w:p>
        </w:tc>
      </w:tr>
    </w:tbl>
    <w:p w:rsidR="00E509E3" w:rsidRDefault="005B7774"/>
    <w:sectPr w:rsidR="00E509E3" w:rsidSect="008A0910">
      <w:pgSz w:w="12240" w:h="15840"/>
      <w:pgMar w:top="993" w:right="189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74"/>
    <w:rsid w:val="003D7E56"/>
    <w:rsid w:val="005B7774"/>
    <w:rsid w:val="008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4E51"/>
  <w15:chartTrackingRefBased/>
  <w15:docId w15:val="{2524DF3B-A17F-4437-91D9-3BA39D8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774"/>
    <w:pPr>
      <w:widowControl w:val="0"/>
      <w:suppressAutoHyphens/>
      <w:spacing w:after="200" w:line="276" w:lineRule="auto"/>
      <w:jc w:val="both"/>
    </w:pPr>
    <w:rPr>
      <w:rFonts w:ascii="Myriad Pro SemiCond" w:eastAsia="Times New Roman" w:hAnsi="Myriad Pro SemiCond" w:cs="Calibri"/>
      <w:snapToGrid w:val="0"/>
      <w:sz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B7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Yamilet Mejía Soto</dc:creator>
  <cp:keywords/>
  <dc:description/>
  <cp:lastModifiedBy>Yamilet Mejía Soto</cp:lastModifiedBy>
  <cp:revision>1</cp:revision>
  <dcterms:created xsi:type="dcterms:W3CDTF">2018-11-12T18:45:00Z</dcterms:created>
  <dcterms:modified xsi:type="dcterms:W3CDTF">2018-11-12T18:51:00Z</dcterms:modified>
</cp:coreProperties>
</file>